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44A3871"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36598A">
        <w:rPr>
          <w:rFonts w:ascii="GHEA Grapalat" w:hAnsi="GHEA Grapalat"/>
          <w:b/>
          <w:bCs/>
          <w:i w:val="0"/>
          <w:lang w:val="hy-AM"/>
        </w:rPr>
        <w:t>մարտի 23</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5D6B117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100A37">
        <w:rPr>
          <w:rFonts w:ascii="GHEA Grapalat" w:hAnsi="GHEA Grapalat"/>
          <w:i w:val="0"/>
          <w:lang w:val="af-ZA"/>
        </w:rPr>
        <w:t>26/47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377B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EB5014D"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00A37">
        <w:rPr>
          <w:rFonts w:ascii="GHEA Grapalat" w:eastAsia="MS Mincho" w:hAnsi="GHEA Grapalat" w:cs="Sylfaen"/>
          <w:b/>
          <w:szCs w:val="24"/>
          <w:lang w:val="hy-AM" w:eastAsia="ja-JP"/>
        </w:rPr>
        <w:t>Երևան քաղաքի Նուբարաշեն վարչական շրջանի 6-րդ փողոցի սկզբնամասում վոլեյբոլի դաշտի և սքեյթ պարկի հարակից տարածքի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C3043F3"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2377B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6598A">
        <w:rPr>
          <w:rFonts w:ascii="GHEA Grapalat" w:hAnsi="GHEA Grapalat"/>
          <w:b/>
          <w:i w:val="0"/>
          <w:lang w:val="af-ZA"/>
        </w:rPr>
        <w:t>մինչև 2026 թվականի ապրիլի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19D83D7"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36598A">
        <w:rPr>
          <w:rFonts w:ascii="GHEA Grapalat" w:hAnsi="GHEA Grapalat"/>
          <w:b/>
          <w:i w:val="0"/>
          <w:lang w:val="af-ZA"/>
        </w:rPr>
        <w:t>մինչև 2026 թվականի ապրիլի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058A943"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100A37">
        <w:rPr>
          <w:rFonts w:ascii="GHEA Grapalat" w:hAnsi="GHEA Grapalat" w:cs="Sylfaen"/>
          <w:iCs/>
          <w:sz w:val="20"/>
          <w:szCs w:val="20"/>
          <w:lang w:val="af-ZA"/>
        </w:rPr>
        <w:t>26/47</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05DDE680"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7E06E6">
        <w:rPr>
          <w:rFonts w:ascii="GHEA Grapalat" w:hAnsi="GHEA Grapalat" w:cs="Times Armenian"/>
          <w:iCs/>
          <w:sz w:val="20"/>
          <w:szCs w:val="20"/>
          <w:lang w:val="hy-AM"/>
        </w:rPr>
        <w:t>մարտի 23</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14C5E03"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00A37">
        <w:rPr>
          <w:rFonts w:ascii="GHEA Grapalat" w:eastAsia="MS Mincho" w:hAnsi="GHEA Grapalat" w:cs="Sylfaen"/>
          <w:b/>
          <w:lang w:val="hy-AM" w:eastAsia="ja-JP"/>
        </w:rPr>
        <w:t>Երևան քաղաքի Նուբարաշեն վարչական շրջանի 6-րդ փողոցի սկզբնամասում վոլեյբոլի դաշտի և սքեյթ պարկի հարակից տարածքի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377B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377B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6598A">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1A8BA9F"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100A37">
        <w:rPr>
          <w:rFonts w:ascii="GHEA Grapalat" w:eastAsia="MS Mincho" w:hAnsi="GHEA Grapalat" w:cs="Sylfaen"/>
          <w:b/>
          <w:lang w:val="hy-AM" w:eastAsia="ja-JP"/>
        </w:rPr>
        <w:t>Երևան քաղաքի Նուբարաշեն վարչական շրջանի 6-րդ փողոցի սկզբնամասում վոլեյբոլի դաշտի և սքեյթ պարկի հարակից տարածքի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6AFFD23"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100A37">
        <w:rPr>
          <w:rFonts w:ascii="GHEA Grapalat" w:hAnsi="GHEA Grapalat" w:cs="Times Armenian"/>
          <w:sz w:val="20"/>
          <w:lang w:val="af-ZA"/>
        </w:rPr>
        <w:t>26/47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0664C4B"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100A37">
        <w:rPr>
          <w:rFonts w:ascii="GHEA Grapalat" w:eastAsia="MS Mincho" w:hAnsi="GHEA Grapalat" w:cs="Sylfaen"/>
          <w:b/>
          <w:szCs w:val="24"/>
          <w:lang w:val="hy-AM" w:eastAsia="ja-JP"/>
        </w:rPr>
        <w:t>Երևան քաղաքի Նուբարաշեն վարչական շրջանի 6-րդ փողոցի սկզբնամասում վոլեյբոլի դաշտի և սքեյթ պարկի հարակից տարածքի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27AB79C" w:rsidR="008F255C" w:rsidRPr="008F255C" w:rsidRDefault="00E2760E" w:rsidP="008F255C">
            <w:pPr>
              <w:pStyle w:val="BodyTextIndent2"/>
              <w:spacing w:line="240" w:lineRule="auto"/>
              <w:ind w:firstLine="0"/>
              <w:jc w:val="center"/>
              <w:rPr>
                <w:rFonts w:ascii="GHEA Grapalat" w:hAnsi="GHEA Grapalat" w:cs="Sylfaen"/>
                <w:lang w:val="en-AU"/>
              </w:rPr>
            </w:pPr>
            <w:r w:rsidRPr="00E2760E">
              <w:rPr>
                <w:rFonts w:ascii="GHEA Grapalat" w:hAnsi="GHEA Grapalat" w:cs="Calibri"/>
                <w:color w:val="000000"/>
              </w:rPr>
              <w:t>145 868 015</w:t>
            </w:r>
          </w:p>
        </w:tc>
        <w:tc>
          <w:tcPr>
            <w:tcW w:w="7380" w:type="dxa"/>
            <w:vAlign w:val="center"/>
          </w:tcPr>
          <w:p w14:paraId="0E96F3F4" w14:textId="73516603" w:rsidR="008F255C" w:rsidRPr="00733EB4" w:rsidRDefault="00100A37"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Նուբարաշեն վարչական շրջանի 6-րդ փողոցի սկզբնամասում վոլեյբոլի դաշտի և սքեյթ պարկի հարակից տարածքի բարեկարգման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6E6D2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36598A">
        <w:rPr>
          <w:rFonts w:ascii="GHEA Grapalat" w:hAnsi="GHEA Grapalat"/>
          <w:b/>
        </w:rPr>
        <w:t>մինչև 2026 թվականի ապրիլի 27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617F61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E2760E" w:rsidRPr="0036598A">
        <w:rPr>
          <w:rFonts w:ascii="GHEA Grapalat" w:hAnsi="GHEA Grapalat" w:cs="Sylfaen"/>
          <w:b/>
          <w:bCs/>
          <w:sz w:val="20"/>
          <w:lang w:val="af-ZA"/>
        </w:rPr>
        <w:t>90 (</w:t>
      </w:r>
      <w:r w:rsidR="00E2760E" w:rsidRPr="00E2760E">
        <w:rPr>
          <w:rFonts w:ascii="GHEA Grapalat" w:hAnsi="GHEA Grapalat" w:cs="Sylfaen"/>
          <w:b/>
          <w:bCs/>
          <w:sz w:val="20"/>
          <w:lang w:val="ru-RU"/>
        </w:rPr>
        <w:t>իննսուն</w:t>
      </w:r>
      <w:r w:rsidR="00E2760E" w:rsidRPr="0036598A">
        <w:rPr>
          <w:rFonts w:ascii="GHEA Grapalat" w:hAnsi="GHEA Grapalat" w:cs="Sylfaen"/>
          <w:b/>
          <w:bCs/>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8976ED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36598A">
        <w:rPr>
          <w:rFonts w:ascii="GHEA Grapalat" w:hAnsi="GHEA Grapalat"/>
          <w:b/>
        </w:rPr>
        <w:t>մինչև 2026 թվականի ապրիլի 27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6160D493"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100A37">
        <w:rPr>
          <w:rFonts w:ascii="GHEA Grapalat" w:hAnsi="GHEA Grapalat"/>
          <w:b/>
          <w:lang w:val="es-ES"/>
        </w:rPr>
        <w:t>26/47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5194602"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100A37">
        <w:rPr>
          <w:rFonts w:ascii="GHEA Grapalat" w:hAnsi="GHEA Grapalat"/>
          <w:b/>
          <w:lang w:val="es-ES"/>
        </w:rPr>
        <w:t>26/47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89A134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100A37">
        <w:rPr>
          <w:rFonts w:ascii="GHEA Grapalat" w:hAnsi="GHEA Grapalat"/>
          <w:b/>
          <w:lang w:val="es-ES"/>
        </w:rPr>
        <w:t>26/47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3F4C7E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100A37">
        <w:rPr>
          <w:rFonts w:ascii="GHEA Grapalat" w:hAnsi="GHEA Grapalat"/>
          <w:b/>
          <w:lang w:val="es-ES"/>
        </w:rPr>
        <w:t>26/47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63EE1978"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100A37">
        <w:rPr>
          <w:rFonts w:ascii="GHEA Grapalat" w:hAnsi="GHEA Grapalat"/>
          <w:b/>
          <w:lang w:val="es-ES"/>
        </w:rPr>
        <w:t>26/47</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6FD3C4CB"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100A37">
        <w:rPr>
          <w:rFonts w:ascii="GHEA Grapalat" w:hAnsi="GHEA Grapalat"/>
          <w:b/>
          <w:sz w:val="20"/>
          <w:szCs w:val="20"/>
          <w:lang w:val="es-ES"/>
        </w:rPr>
        <w:t>26/47</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B1A32E3"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100A37">
        <w:rPr>
          <w:rFonts w:ascii="GHEA Grapalat" w:hAnsi="GHEA Grapalat"/>
          <w:b/>
          <w:lang w:val="hy-AM"/>
        </w:rPr>
        <w:t>26/47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B55181C"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100A37">
        <w:rPr>
          <w:rFonts w:ascii="GHEA Grapalat" w:hAnsi="GHEA Grapalat"/>
          <w:b/>
          <w:lang w:val="hy-AM"/>
        </w:rPr>
        <w:t>26/47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1112F0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100A37">
        <w:rPr>
          <w:rFonts w:ascii="GHEA Grapalat" w:hAnsi="GHEA Grapalat" w:cs="Arial"/>
          <w:sz w:val="20"/>
          <w:szCs w:val="20"/>
          <w:lang w:val="es-ES"/>
        </w:rPr>
        <w:t>26/47</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6598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36598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E3EDEBA" w:rsidR="008D35A3" w:rsidRPr="00B42ABD" w:rsidRDefault="00100A37"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Նուբարաշեն վարչական շրջանի 6-րդ փողոցի սկզբնամասում վոլեյբոլի դաշտի և սքեյթ պարկի հարակից տարածքի բարեկարգման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1EA9706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100A37">
        <w:rPr>
          <w:rFonts w:ascii="GHEA Grapalat" w:hAnsi="GHEA Grapalat"/>
          <w:b/>
          <w:lang w:val="hy-AM"/>
        </w:rPr>
        <w:t>26/47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25F4D2F"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100A37">
        <w:rPr>
          <w:rFonts w:ascii="GHEA Grapalat" w:hAnsi="GHEA Grapalat" w:cs="Arial"/>
          <w:b/>
          <w:sz w:val="20"/>
          <w:szCs w:val="20"/>
          <w:lang w:val="hy-AM"/>
        </w:rPr>
        <w:t>26/47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0DC0B04"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100A37">
        <w:rPr>
          <w:rFonts w:ascii="GHEA Grapalat" w:hAnsi="GHEA Grapalat" w:cs="Arial"/>
          <w:b/>
          <w:sz w:val="20"/>
          <w:szCs w:val="20"/>
          <w:lang w:val="hy-AM"/>
        </w:rPr>
        <w:t>26/47</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B27DB">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DB27DB" w:rsidRPr="00DB27DB">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0564609"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100A37">
        <w:rPr>
          <w:rFonts w:ascii="GHEA Grapalat" w:hAnsi="GHEA Grapalat"/>
          <w:b/>
          <w:lang w:val="hy-AM"/>
        </w:rPr>
        <w:t>26/47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2956416"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100A37">
        <w:rPr>
          <w:rFonts w:ascii="GHEA Grapalat" w:hAnsi="GHEA Grapalat"/>
          <w:b/>
          <w:lang w:val="hy-AM"/>
        </w:rPr>
        <w:t>26/47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AD7379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100A37">
        <w:rPr>
          <w:rFonts w:ascii="GHEA Grapalat" w:hAnsi="GHEA Grapalat"/>
          <w:b/>
          <w:lang w:val="hy-AM"/>
        </w:rPr>
        <w:t>26/47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BAAEFA2"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100A37">
        <w:rPr>
          <w:rFonts w:ascii="GHEA Grapalat" w:hAnsi="GHEA Grapalat" w:cs="Sylfaen"/>
          <w:b/>
          <w:lang w:val="hy-AM"/>
        </w:rPr>
        <w:t>26/47</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3434DC21"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100A37">
        <w:rPr>
          <w:rFonts w:ascii="GHEA Grapalat" w:eastAsia="MS Mincho" w:hAnsi="GHEA Grapalat" w:cs="Sylfaen"/>
          <w:b/>
          <w:sz w:val="20"/>
          <w:szCs w:val="22"/>
          <w:lang w:val="hy-AM" w:eastAsia="ja-JP"/>
        </w:rPr>
        <w:t>Երևան քաղաքի Նուբարաշեն վարչական շրջանի 6-րդ փողոցի սկզբնամասում վոլեյբոլի դաշտի և սքեյթ պարկի հարակից տարածքի բարեկարգման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100A37">
        <w:rPr>
          <w:rFonts w:ascii="GHEA Grapalat" w:hAnsi="GHEA Grapalat" w:cs="Sylfaen"/>
          <w:b/>
          <w:bCs/>
          <w:sz w:val="20"/>
          <w:szCs w:val="20"/>
          <w:lang w:val="hy-AM"/>
        </w:rPr>
        <w:t>26/47</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65DB7A09"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BB2ACF"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BB2ACF" w:rsidRPr="003912F1" w:rsidRDefault="00BB2ACF" w:rsidP="00BB2ACF">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5A7C46AA" w:rsidR="00BB2ACF" w:rsidRPr="003A3AF7" w:rsidRDefault="00BB2ACF" w:rsidP="00BB2ACF">
            <w:pPr>
              <w:tabs>
                <w:tab w:val="center" w:pos="5342"/>
              </w:tabs>
              <w:spacing w:before="100" w:beforeAutospacing="1"/>
              <w:jc w:val="center"/>
              <w:rPr>
                <w:rFonts w:ascii="GHEA Grapalat" w:eastAsiaTheme="minorHAnsi" w:hAnsi="GHEA Grapalat"/>
                <w:b/>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291" w:type="dxa"/>
            <w:tcBorders>
              <w:top w:val="single" w:sz="4" w:space="0" w:color="auto"/>
              <w:left w:val="single" w:sz="4" w:space="0" w:color="auto"/>
              <w:bottom w:val="single" w:sz="4" w:space="0" w:color="auto"/>
              <w:right w:val="single" w:sz="4" w:space="0" w:color="auto"/>
            </w:tcBorders>
            <w:hideMark/>
          </w:tcPr>
          <w:p w14:paraId="5EAD1AF3" w14:textId="2DF91860" w:rsidR="00BB2ACF" w:rsidRPr="003A3AF7" w:rsidRDefault="00BB2ACF" w:rsidP="00BB2ACF">
            <w:pPr>
              <w:tabs>
                <w:tab w:val="center" w:pos="5342"/>
              </w:tabs>
              <w:spacing w:before="100" w:beforeAutospacing="1"/>
              <w:jc w:val="center"/>
              <w:rPr>
                <w:rFonts w:ascii="GHEA Grapalat" w:eastAsiaTheme="minorHAnsi" w:hAnsi="GHEA Grapalat"/>
                <w:sz w:val="20"/>
                <w:szCs w:val="20"/>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BB2ACF"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BB2ACF" w:rsidRPr="003912F1" w:rsidRDefault="00BB2ACF" w:rsidP="00BB2ACF">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64E7F1AB" w:rsidR="00BB2ACF" w:rsidRPr="003A3AF7" w:rsidRDefault="00BB2ACF" w:rsidP="00BB2ACF">
            <w:pPr>
              <w:tabs>
                <w:tab w:val="center" w:pos="5342"/>
              </w:tabs>
              <w:spacing w:before="100" w:beforeAutospacing="1"/>
              <w:jc w:val="center"/>
              <w:rPr>
                <w:rFonts w:ascii="GHEA Grapalat" w:eastAsiaTheme="minorHAnsi" w:hAnsi="GHEA Grapalat"/>
                <w:b/>
                <w:sz w:val="20"/>
                <w:szCs w:val="20"/>
              </w:rPr>
            </w:pPr>
            <w:r w:rsidRPr="0084019D">
              <w:rPr>
                <w:rFonts w:ascii="GHEA Grapalat" w:hAnsi="GHEA Grapalat" w:cs="Sylfaen"/>
                <w:sz w:val="20"/>
                <w:szCs w:val="20"/>
                <w:lang w:val="hy-AM"/>
              </w:rPr>
              <w:t>Տեխնիկական անվտանգության նորմերի չպահապնելը</w:t>
            </w:r>
          </w:p>
        </w:tc>
        <w:tc>
          <w:tcPr>
            <w:tcW w:w="4291" w:type="dxa"/>
            <w:tcBorders>
              <w:top w:val="single" w:sz="4" w:space="0" w:color="auto"/>
              <w:left w:val="single" w:sz="4" w:space="0" w:color="auto"/>
              <w:bottom w:val="single" w:sz="4" w:space="0" w:color="auto"/>
              <w:right w:val="single" w:sz="4" w:space="0" w:color="auto"/>
            </w:tcBorders>
            <w:hideMark/>
          </w:tcPr>
          <w:p w14:paraId="7D840F53" w14:textId="793862D7" w:rsidR="00BB2ACF" w:rsidRPr="003A3AF7" w:rsidRDefault="00BB2ACF" w:rsidP="00BB2ACF">
            <w:pPr>
              <w:tabs>
                <w:tab w:val="center" w:pos="5342"/>
              </w:tabs>
              <w:spacing w:before="100" w:beforeAutospacing="1"/>
              <w:jc w:val="center"/>
              <w:rPr>
                <w:rFonts w:ascii="GHEA Grapalat" w:eastAsiaTheme="minorHAnsi" w:hAnsi="GHEA Grapalat"/>
                <w:b/>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BB2ACF"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BB2ACF" w:rsidRPr="003912F1" w:rsidRDefault="00BB2ACF" w:rsidP="00BB2ACF">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1A6F89BA" w:rsidR="00BB2ACF" w:rsidRPr="003A3AF7" w:rsidRDefault="00BB2ACF" w:rsidP="00BB2ACF">
            <w:pPr>
              <w:tabs>
                <w:tab w:val="center" w:pos="5342"/>
              </w:tabs>
              <w:jc w:val="center"/>
              <w:rPr>
                <w:rFonts w:ascii="GHEA Grapalat" w:eastAsiaTheme="minorHAnsi" w:hAnsi="GHEA Grapalat"/>
                <w:b/>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4291" w:type="dxa"/>
            <w:tcBorders>
              <w:top w:val="single" w:sz="4" w:space="0" w:color="auto"/>
              <w:left w:val="single" w:sz="4" w:space="0" w:color="auto"/>
              <w:bottom w:val="single" w:sz="4" w:space="0" w:color="auto"/>
              <w:right w:val="single" w:sz="4" w:space="0" w:color="auto"/>
            </w:tcBorders>
            <w:hideMark/>
          </w:tcPr>
          <w:p w14:paraId="44AEB6CB" w14:textId="523E2B8A" w:rsidR="00BB2ACF" w:rsidRPr="003A3AF7" w:rsidRDefault="00BB2ACF" w:rsidP="00BB2ACF">
            <w:pPr>
              <w:tabs>
                <w:tab w:val="center" w:pos="5342"/>
              </w:tabs>
              <w:jc w:val="center"/>
              <w:rPr>
                <w:rFonts w:ascii="GHEA Grapalat" w:eastAsiaTheme="minorHAnsi" w:hAnsi="GHEA Grapalat"/>
                <w:b/>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BB2ACF" w:rsidRPr="003912F1" w14:paraId="1E5ABE1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0364AAB4" w14:textId="503A1750" w:rsidR="00BB2ACF" w:rsidRPr="00BB2ACF" w:rsidRDefault="00BB2ACF" w:rsidP="00BB2ACF">
            <w:pPr>
              <w:tabs>
                <w:tab w:val="center" w:pos="5342"/>
              </w:tabs>
              <w:jc w:val="center"/>
              <w:rPr>
                <w:rFonts w:ascii="GHEA Grapalat" w:eastAsiaTheme="minorHAnsi" w:hAnsi="GHEA Grapalat"/>
                <w:b/>
                <w:sz w:val="20"/>
                <w:szCs w:val="20"/>
                <w:lang w:val="hy-AM"/>
              </w:rPr>
            </w:pPr>
            <w:r>
              <w:rPr>
                <w:rFonts w:ascii="GHEA Grapalat" w:eastAsiaTheme="minorHAnsi" w:hAnsi="GHEA Grapalat"/>
                <w:b/>
                <w:sz w:val="20"/>
                <w:szCs w:val="20"/>
                <w:lang w:val="hy-AM"/>
              </w:rPr>
              <w:t>4</w:t>
            </w:r>
          </w:p>
        </w:tc>
        <w:tc>
          <w:tcPr>
            <w:tcW w:w="5249" w:type="dxa"/>
            <w:tcBorders>
              <w:top w:val="single" w:sz="4" w:space="0" w:color="auto"/>
              <w:left w:val="single" w:sz="4" w:space="0" w:color="auto"/>
              <w:bottom w:val="single" w:sz="4" w:space="0" w:color="auto"/>
              <w:right w:val="single" w:sz="4" w:space="0" w:color="auto"/>
            </w:tcBorders>
          </w:tcPr>
          <w:p w14:paraId="47F55C6F" w14:textId="36192446" w:rsidR="00BB2ACF" w:rsidRPr="0036598A" w:rsidRDefault="00BB2ACF" w:rsidP="00BB2ACF">
            <w:pPr>
              <w:tabs>
                <w:tab w:val="center" w:pos="5342"/>
              </w:tabs>
              <w:jc w:val="center"/>
              <w:rPr>
                <w:rFonts w:ascii="GHEA Grapalat" w:hAnsi="GHEA Grapalat"/>
                <w:sz w:val="20"/>
                <w:szCs w:val="20"/>
                <w:lang w:val="hy-AM"/>
              </w:rPr>
            </w:pPr>
            <w:r w:rsidRPr="0084019D">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291" w:type="dxa"/>
            <w:tcBorders>
              <w:top w:val="single" w:sz="4" w:space="0" w:color="auto"/>
              <w:left w:val="single" w:sz="4" w:space="0" w:color="auto"/>
              <w:bottom w:val="single" w:sz="4" w:space="0" w:color="auto"/>
              <w:right w:val="single" w:sz="4" w:space="0" w:color="auto"/>
            </w:tcBorders>
          </w:tcPr>
          <w:p w14:paraId="2AE7EC23" w14:textId="7D9174C8" w:rsidR="00BB2ACF" w:rsidRPr="003A3AF7" w:rsidRDefault="00BB2ACF" w:rsidP="00BB2ACF">
            <w:pPr>
              <w:tabs>
                <w:tab w:val="center" w:pos="5342"/>
              </w:tabs>
              <w:jc w:val="center"/>
              <w:rPr>
                <w:rFonts w:ascii="GHEA Grapalat" w:hAnsi="GHEA Grapalat"/>
                <w:sz w:val="20"/>
                <w:szCs w:val="20"/>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12EB2E39"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1E22A1">
        <w:rPr>
          <w:rFonts w:ascii="GHEA Grapalat" w:hAnsi="GHEA Grapalat" w:cs="Sylfaen"/>
          <w:b/>
          <w:bCs/>
          <w:sz w:val="20"/>
          <w:szCs w:val="20"/>
          <w:lang w:val="hy-AM"/>
        </w:rPr>
        <w:t>Նուբարաշեն</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2BC5487" w14:textId="77777777" w:rsidR="008A5C36" w:rsidRDefault="008A5C36" w:rsidP="00024FD9">
      <w:pPr>
        <w:jc w:val="right"/>
        <w:rPr>
          <w:rFonts w:ascii="GHEA Grapalat" w:hAnsi="GHEA Grapalat"/>
          <w:sz w:val="20"/>
          <w:lang w:val="hy-AM"/>
        </w:rPr>
      </w:pPr>
    </w:p>
    <w:p w14:paraId="60783E5F" w14:textId="7A64BB09" w:rsidR="007C7F79" w:rsidRDefault="00630F17" w:rsidP="00630F17">
      <w:pPr>
        <w:jc w:val="center"/>
        <w:rPr>
          <w:rFonts w:ascii="GHEA Grapalat" w:hAnsi="GHEA Grapalat"/>
          <w:b/>
          <w:iCs/>
          <w:sz w:val="20"/>
          <w:lang w:val="hy-AM"/>
        </w:rPr>
      </w:pPr>
      <w:r w:rsidRPr="00630F17">
        <w:rPr>
          <w:rFonts w:ascii="GHEA Grapalat" w:hAnsi="GHEA Grapalat"/>
          <w:b/>
          <w:iCs/>
          <w:sz w:val="20"/>
          <w:lang w:val="hy-AM"/>
        </w:rPr>
        <w:t>ՏԵԽՆԻԿԱԿԱՆ</w:t>
      </w:r>
      <w:r w:rsidRPr="00D626A4">
        <w:rPr>
          <w:rFonts w:ascii="GHEA Grapalat" w:hAnsi="GHEA Grapalat"/>
          <w:b/>
          <w:i/>
          <w:sz w:val="20"/>
          <w:lang w:val="hy-AM"/>
        </w:rPr>
        <w:t xml:space="preserve"> </w:t>
      </w:r>
      <w:r w:rsidRPr="00630F17">
        <w:rPr>
          <w:rFonts w:ascii="GHEA Grapalat" w:hAnsi="GHEA Grapalat"/>
          <w:b/>
          <w:iCs/>
          <w:sz w:val="20"/>
          <w:lang w:val="hy-AM"/>
        </w:rPr>
        <w:t>ԲՆՈՒԹԱԳԻՐ</w:t>
      </w:r>
    </w:p>
    <w:p w14:paraId="05683BBD" w14:textId="0D254E07" w:rsidR="00630F17" w:rsidRDefault="00630F17" w:rsidP="00630F17">
      <w:pPr>
        <w:jc w:val="center"/>
        <w:rPr>
          <w:rFonts w:ascii="GHEA Grapalat" w:hAnsi="GHEA Grapalat"/>
          <w:b/>
          <w:iCs/>
          <w:sz w:val="20"/>
          <w:lang w:val="hy-AM"/>
        </w:rPr>
      </w:pPr>
    </w:p>
    <w:p w14:paraId="5110970D" w14:textId="77777777" w:rsidR="00630F17" w:rsidRPr="00DF2213" w:rsidRDefault="00630F17" w:rsidP="00630F17">
      <w:pPr>
        <w:jc w:val="both"/>
        <w:rPr>
          <w:rFonts w:ascii="GHEA Grapalat" w:hAnsi="GHEA Grapalat" w:cs="Arial"/>
          <w:b/>
          <w:bCs/>
          <w:iCs/>
          <w:color w:val="000000"/>
          <w:sz w:val="20"/>
          <w:szCs w:val="20"/>
          <w:lang w:val="hy-AM"/>
        </w:rPr>
      </w:pPr>
      <w:r w:rsidRPr="00DF2213">
        <w:rPr>
          <w:rFonts w:ascii="GHEA Grapalat" w:hAnsi="GHEA Grapalat"/>
          <w:b/>
          <w:bCs/>
          <w:sz w:val="20"/>
          <w:szCs w:val="20"/>
          <w:lang w:val="hy-AM"/>
        </w:rPr>
        <w:t>Նուբարաշեն վարչական շրջանի 6-րդ փողոցի սկզբնամաս վոլեյբոլի դաշտի և սքեյթ պարկի հարակից տարածք</w:t>
      </w:r>
      <w:r w:rsidRPr="00DF2213">
        <w:rPr>
          <w:rFonts w:ascii="GHEA Grapalat" w:hAnsi="GHEA Grapalat" w:cs="Arial"/>
          <w:b/>
          <w:bCs/>
          <w:iCs/>
          <w:color w:val="000000"/>
          <w:sz w:val="20"/>
          <w:szCs w:val="20"/>
          <w:lang w:val="hy-AM"/>
        </w:rPr>
        <w:t>ի բարեկարգման աշխատանքները պետք է իրականացվեն պատվիրատուի կողմից ներկայացված ծավալներին համապատասխան:</w:t>
      </w:r>
    </w:p>
    <w:p w14:paraId="047FA89D" w14:textId="1FA16208" w:rsidR="00630F17" w:rsidRPr="00DF2213" w:rsidRDefault="00630F17" w:rsidP="00630F17">
      <w:pPr>
        <w:jc w:val="both"/>
        <w:rPr>
          <w:rFonts w:ascii="GHEA Grapalat" w:hAnsi="GHEA Grapalat" w:cs="Arial"/>
          <w:b/>
          <w:bCs/>
          <w:iCs/>
          <w:color w:val="000000"/>
          <w:sz w:val="20"/>
          <w:szCs w:val="20"/>
          <w:lang w:val="hy-AM"/>
        </w:rPr>
      </w:pPr>
      <w:r w:rsidRPr="00DF2213">
        <w:rPr>
          <w:rFonts w:ascii="GHEA Grapalat" w:hAnsi="GHEA Grapalat" w:cs="Sylfaen"/>
          <w:b/>
          <w:bCs/>
          <w:color w:val="000000"/>
          <w:sz w:val="20"/>
          <w:szCs w:val="20"/>
          <w:lang w:val="hy-AM"/>
        </w:rPr>
        <w:t xml:space="preserve">   </w:t>
      </w:r>
      <w:r w:rsidRPr="00DF2213">
        <w:rPr>
          <w:rFonts w:ascii="GHEA Grapalat" w:hAnsi="GHEA Grapalat" w:cs="Arial"/>
          <w:b/>
          <w:bCs/>
          <w:iCs/>
          <w:color w:val="000000"/>
          <w:sz w:val="20"/>
          <w:szCs w:val="20"/>
          <w:lang w:val="hy-AM"/>
        </w:rPr>
        <w:t>Աշխատանքների ընթացքում ապահովել անվտանգության կանոնները և գործող տարածքների սանիտարական մաքրությունը:</w:t>
      </w:r>
    </w:p>
    <w:p w14:paraId="6B2F0F7F" w14:textId="30744F2D" w:rsidR="00630F17" w:rsidRPr="00DF2213" w:rsidRDefault="00630F17" w:rsidP="00630F17">
      <w:pPr>
        <w:jc w:val="both"/>
        <w:rPr>
          <w:rFonts w:ascii="GHEA Grapalat" w:hAnsi="GHEA Grapalat"/>
          <w:b/>
          <w:bCs/>
          <w:i/>
          <w:szCs w:val="32"/>
          <w:lang w:val="hy-AM"/>
        </w:rPr>
      </w:pPr>
      <w:r w:rsidRPr="00DF2213">
        <w:rPr>
          <w:rFonts w:ascii="GHEA Grapalat" w:hAnsi="GHEA Grapalat" w:cs="Sylfaen"/>
          <w:b/>
          <w:bCs/>
          <w:sz w:val="20"/>
          <w:szCs w:val="20"/>
          <w:lang w:val="hy-AM"/>
        </w:rPr>
        <w:t xml:space="preserve">   Մասնակիցը պետք է ունենա  </w:t>
      </w:r>
      <w:r w:rsidRPr="00DF2213">
        <w:rPr>
          <w:rFonts w:ascii="GHEA Grapalat" w:hAnsi="GHEA Grapalat" w:cs="Sylfaen"/>
          <w:b/>
          <w:bCs/>
          <w:sz w:val="20"/>
          <w:szCs w:val="20"/>
          <w:lang w:val="pt-BR"/>
        </w:rPr>
        <w:t xml:space="preserve">շինարարության իրականացման գործունեության  </w:t>
      </w:r>
      <w:r w:rsidRPr="00DF2213">
        <w:rPr>
          <w:rFonts w:ascii="GHEA Grapalat" w:hAnsi="GHEA Grapalat" w:cs="Sylfaen"/>
          <w:b/>
          <w:bCs/>
          <w:sz w:val="20"/>
          <w:szCs w:val="20"/>
          <w:lang w:val="hy-AM"/>
        </w:rPr>
        <w:t xml:space="preserve">3-րդ դասի </w:t>
      </w:r>
      <w:r w:rsidRPr="00DF2213">
        <w:rPr>
          <w:rFonts w:ascii="GHEA Grapalat" w:hAnsi="GHEA Grapalat" w:cs="Sylfaen"/>
          <w:b/>
          <w:bCs/>
          <w:sz w:val="20"/>
          <w:szCs w:val="20"/>
          <w:lang w:val="pt-BR"/>
        </w:rPr>
        <w:t>լիցենզիա՝</w:t>
      </w:r>
      <w:r w:rsidRPr="00DF2213">
        <w:rPr>
          <w:rFonts w:ascii="GHEA Grapalat" w:hAnsi="GHEA Grapalat" w:cs="Sylfaen"/>
          <w:b/>
          <w:bCs/>
          <w:sz w:val="20"/>
          <w:szCs w:val="20"/>
          <w:lang w:val="hy-AM"/>
        </w:rPr>
        <w:t xml:space="preserve"> </w:t>
      </w:r>
      <w:r w:rsidRPr="00DF2213">
        <w:rPr>
          <w:rFonts w:ascii="GHEA Grapalat" w:hAnsi="GHEA Grapalat" w:cs="Sylfaen"/>
          <w:b/>
          <w:bCs/>
          <w:sz w:val="20"/>
          <w:szCs w:val="20"/>
          <w:lang w:val="pt-BR"/>
        </w:rPr>
        <w:t>ըստ քաղաքաշինության</w:t>
      </w:r>
      <w:r w:rsidRPr="00DF2213">
        <w:rPr>
          <w:rFonts w:ascii="GHEA Grapalat" w:hAnsi="GHEA Grapalat" w:cs="Sylfaen"/>
          <w:b/>
          <w:bCs/>
          <w:sz w:val="20"/>
          <w:szCs w:val="20"/>
          <w:lang w:val="hy-AM"/>
        </w:rPr>
        <w:t xml:space="preserve"> բնակելի, արտադրական   և   հասարակական, </w:t>
      </w:r>
      <w:r w:rsidRPr="00DF2213">
        <w:rPr>
          <w:rFonts w:ascii="GHEA Grapalat" w:hAnsi="GHEA Grapalat" w:cs="Arial"/>
          <w:b/>
          <w:bCs/>
          <w:sz w:val="20"/>
          <w:szCs w:val="20"/>
          <w:lang w:val="hy-AM"/>
        </w:rPr>
        <w:t xml:space="preserve">հիդրոտեխնիկական և էներգետիկ </w:t>
      </w:r>
      <w:r w:rsidRPr="00DF2213">
        <w:rPr>
          <w:rFonts w:ascii="GHEA Grapalat" w:hAnsi="GHEA Grapalat" w:cs="Sylfaen"/>
          <w:b/>
          <w:bCs/>
          <w:sz w:val="20"/>
          <w:szCs w:val="20"/>
          <w:lang w:val="hy-AM"/>
        </w:rPr>
        <w:t>ոլորտների:</w:t>
      </w: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DF2213" w:rsidRPr="009E58FA" w14:paraId="525DD7B6" w14:textId="77777777" w:rsidTr="00B31A7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C1D2521" w14:textId="77777777" w:rsidR="00DF2213" w:rsidRPr="009E58FA" w:rsidRDefault="00DF2213" w:rsidP="00B31A76">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5261E1B"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DF2213" w:rsidRPr="009E58FA" w14:paraId="6DEC56A3" w14:textId="77777777" w:rsidTr="00B31A7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5293C27"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9F5989B"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DF2213" w:rsidRPr="009E58FA" w14:paraId="75704D8D"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EC48D60" w14:textId="77777777" w:rsidR="00DF2213" w:rsidRPr="009E58FA" w:rsidRDefault="00DF2213" w:rsidP="00B31A76">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DF2213" w:rsidRPr="0036598A" w14:paraId="76ADCFF8"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05C0478" w14:textId="77777777" w:rsidR="00DF2213" w:rsidRPr="006E7E83" w:rsidRDefault="00DF2213" w:rsidP="00B31A76">
            <w:pPr>
              <w:tabs>
                <w:tab w:val="left" w:pos="3030"/>
              </w:tabs>
              <w:rPr>
                <w:rFonts w:ascii="GHEA Grapalat" w:hAnsi="GHEA Grapalat" w:cs="Sylfaen"/>
                <w:bCs/>
                <w:sz w:val="20"/>
                <w:szCs w:val="20"/>
                <w:lang w:val="hy-AM"/>
              </w:rPr>
            </w:pPr>
            <w:r w:rsidRPr="006E7E83">
              <w:rPr>
                <w:rFonts w:ascii="GHEA Grapalat" w:hAnsi="GHEA Grapalat" w:cs="Sylfaen"/>
                <w:bCs/>
                <w:sz w:val="20"/>
                <w:szCs w:val="20"/>
                <w:lang w:val="pt-BR"/>
              </w:rPr>
              <w:t>*Մասնակիցը պետք է ունենա</w:t>
            </w:r>
            <w:r w:rsidRPr="006E7E83">
              <w:rPr>
                <w:rFonts w:ascii="GHEA Grapalat" w:hAnsi="GHEA Grapalat" w:cs="Sylfaen"/>
                <w:bCs/>
                <w:sz w:val="20"/>
                <w:szCs w:val="20"/>
                <w:lang w:val="hy-AM"/>
              </w:rPr>
              <w:t xml:space="preserve"> </w:t>
            </w:r>
            <w:r w:rsidRPr="006E7E83">
              <w:rPr>
                <w:rFonts w:ascii="GHEA Grapalat" w:hAnsi="GHEA Grapalat" w:cs="Arial"/>
                <w:sz w:val="20"/>
                <w:szCs w:val="20"/>
                <w:lang w:val="hy-AM"/>
              </w:rPr>
              <w:t>Հայաստանի Հանրապետության տարածքում քաղաքաշինության բնագավառում</w:t>
            </w:r>
            <w:r w:rsidRPr="006E7E83">
              <w:rPr>
                <w:rFonts w:ascii="GHEA Grapalat" w:hAnsi="GHEA Grapalat" w:cs="Sylfaen"/>
                <w:bCs/>
                <w:sz w:val="20"/>
                <w:szCs w:val="20"/>
                <w:lang w:val="pt-BR"/>
              </w:rPr>
              <w:t xml:space="preserve"> շինարարության իրականացման գործունեության լիցենզիա՝ ըստ քաղաքաշինության հետևյալ ոլորտների`</w:t>
            </w:r>
          </w:p>
          <w:p w14:paraId="15245F51" w14:textId="77777777" w:rsidR="00DF2213" w:rsidRPr="006E7E83" w:rsidRDefault="00DF2213" w:rsidP="00B31A76">
            <w:pPr>
              <w:rPr>
                <w:rFonts w:ascii="GHEA Grapalat" w:hAnsi="GHEA Grapalat" w:cs="Arial"/>
                <w:sz w:val="20"/>
                <w:szCs w:val="20"/>
                <w:lang w:val="hy-AM"/>
              </w:rPr>
            </w:pPr>
            <w:r w:rsidRPr="006E7E83">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w:t>
            </w:r>
            <w:r w:rsidRPr="006E7E83">
              <w:rPr>
                <w:rFonts w:ascii="GHEA Grapalat" w:hAnsi="GHEA Grapalat" w:cs="Sylfaen"/>
                <w:bCs/>
                <w:sz w:val="20"/>
                <w:szCs w:val="20"/>
                <w:lang w:val="hy-AM"/>
              </w:rPr>
              <w:t xml:space="preserve">, </w:t>
            </w:r>
            <w:r w:rsidRPr="006E7E83">
              <w:rPr>
                <w:rFonts w:ascii="GHEA Grapalat" w:hAnsi="GHEA Grapalat" w:cs="Arial"/>
                <w:sz w:val="20"/>
                <w:szCs w:val="20"/>
                <w:lang w:val="hy-AM"/>
              </w:rPr>
              <w:t xml:space="preserve">արտադրական, հիդրոտեխնիկական </w:t>
            </w:r>
            <w:r>
              <w:rPr>
                <w:rFonts w:ascii="GHEA Grapalat" w:hAnsi="GHEA Grapalat" w:cs="Arial"/>
                <w:sz w:val="20"/>
                <w:szCs w:val="20"/>
                <w:lang w:val="hy-AM"/>
              </w:rPr>
              <w:t>և էներգետիկ</w:t>
            </w:r>
            <w:r w:rsidRPr="006E7E83">
              <w:rPr>
                <w:rFonts w:ascii="GHEA Grapalat" w:hAnsi="GHEA Grapalat" w:cs="Arial"/>
                <w:sz w:val="20"/>
                <w:szCs w:val="20"/>
                <w:lang w:val="hy-AM"/>
              </w:rPr>
              <w:t>:</w:t>
            </w:r>
          </w:p>
          <w:p w14:paraId="2F69534F" w14:textId="77777777" w:rsidR="00DF2213" w:rsidRPr="006E7E83" w:rsidRDefault="00DF2213" w:rsidP="00B31A76">
            <w:pPr>
              <w:tabs>
                <w:tab w:val="left" w:pos="3030"/>
              </w:tabs>
              <w:rPr>
                <w:rFonts w:ascii="GHEA Grapalat" w:hAnsi="GHEA Grapalat" w:cs="Sylfaen"/>
                <w:bCs/>
                <w:sz w:val="18"/>
                <w:szCs w:val="18"/>
                <w:lang w:val="pt-BR"/>
              </w:rPr>
            </w:pPr>
            <w:r w:rsidRPr="006E7E83">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F2213" w:rsidRPr="0036598A" w14:paraId="5CA1E358"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051047DF" w14:textId="77777777" w:rsidR="00DF2213" w:rsidRPr="009E58FA" w:rsidRDefault="00DF2213" w:rsidP="00B31A76">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52DAEC04" w14:textId="339D3237" w:rsidR="00784666" w:rsidRPr="00DF2213" w:rsidRDefault="00784666"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C4162" w:rsidRPr="00100A37" w14:paraId="57AD06E9" w14:textId="77777777" w:rsidTr="00AF40F9">
        <w:trPr>
          <w:trHeight w:val="586"/>
          <w:jc w:val="center"/>
        </w:trPr>
        <w:tc>
          <w:tcPr>
            <w:tcW w:w="625" w:type="dxa"/>
            <w:vAlign w:val="center"/>
          </w:tcPr>
          <w:p w14:paraId="016D27D1" w14:textId="77777777" w:rsidR="000C4162" w:rsidRPr="000E6511" w:rsidRDefault="000C4162" w:rsidP="000C4162">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38E95D45" w:rsidR="000C4162" w:rsidRPr="009A6D98" w:rsidRDefault="000C4162" w:rsidP="000C4162">
            <w:pPr>
              <w:rPr>
                <w:rFonts w:ascii="GHEA Grapalat" w:hAnsi="GHEA Grapalat" w:cs="Sylfaen"/>
                <w:sz w:val="20"/>
                <w:szCs w:val="20"/>
                <w:lang w:val="hy-AM"/>
              </w:rPr>
            </w:pPr>
            <w:r>
              <w:rPr>
                <w:rFonts w:ascii="GHEA Grapalat" w:hAnsi="GHEA Grapalat" w:cs="Calibri"/>
                <w:color w:val="000000"/>
                <w:sz w:val="20"/>
                <w:szCs w:val="20"/>
                <w:lang w:val="hy-AM"/>
              </w:rPr>
              <w:t>Երևան քաղաքի Նուբարաշեն վարչական շրջանի 6-րդ փողոցի սկզբնամասում վոլեյբոլի դաշտի և սքեյթ պարկի հարակից տարածքի բարեկարգման</w:t>
            </w:r>
            <w:r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15C3AB20" w:rsidR="000C4162" w:rsidRPr="000C4162" w:rsidRDefault="000C4162" w:rsidP="000C4162">
            <w:pPr>
              <w:jc w:val="center"/>
              <w:rPr>
                <w:rFonts w:ascii="GHEA Grapalat" w:hAnsi="GHEA Grapalat" w:cs="Sylfaen"/>
                <w:sz w:val="20"/>
                <w:szCs w:val="20"/>
                <w:lang w:val="hy-AM"/>
              </w:rPr>
            </w:pPr>
            <w:r w:rsidRPr="000C4162">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E228F35" w14:textId="77777777" w:rsidR="000C4162" w:rsidRPr="000C4162" w:rsidRDefault="000C4162" w:rsidP="000C4162">
            <w:pPr>
              <w:jc w:val="center"/>
              <w:rPr>
                <w:rFonts w:ascii="GHEA Grapalat" w:hAnsi="GHEA Grapalat"/>
                <w:sz w:val="20"/>
                <w:szCs w:val="20"/>
                <w:lang w:val="hy-AM"/>
              </w:rPr>
            </w:pPr>
          </w:p>
          <w:p w14:paraId="7EDCB878" w14:textId="77777777" w:rsidR="000C4162" w:rsidRPr="000C4162" w:rsidRDefault="000C4162" w:rsidP="000C4162">
            <w:pPr>
              <w:jc w:val="center"/>
              <w:rPr>
                <w:rFonts w:ascii="GHEA Grapalat" w:hAnsi="GHEA Grapalat"/>
                <w:sz w:val="20"/>
                <w:szCs w:val="20"/>
                <w:lang w:val="hy-AM"/>
              </w:rPr>
            </w:pPr>
            <w:r w:rsidRPr="000C4162">
              <w:rPr>
                <w:rFonts w:ascii="GHEA Grapalat" w:hAnsi="GHEA Grapalat"/>
                <w:sz w:val="20"/>
                <w:szCs w:val="20"/>
                <w:lang w:val="hy-AM"/>
              </w:rPr>
              <w:t>150</w:t>
            </w:r>
            <w:r w:rsidRPr="000C4162">
              <w:rPr>
                <w:rFonts w:ascii="GHEA Grapalat" w:hAnsi="GHEA Grapalat"/>
                <w:sz w:val="20"/>
                <w:szCs w:val="20"/>
              </w:rPr>
              <w:t>-</w:t>
            </w:r>
            <w:r w:rsidRPr="000C4162">
              <w:rPr>
                <w:rFonts w:ascii="GHEA Grapalat" w:hAnsi="GHEA Grapalat"/>
                <w:sz w:val="20"/>
                <w:szCs w:val="20"/>
                <w:lang w:val="hy-AM"/>
              </w:rPr>
              <w:t>րդ օրացուցային օրը ներառյալ</w:t>
            </w:r>
          </w:p>
          <w:p w14:paraId="749DDA16" w14:textId="77777777" w:rsidR="000C4162" w:rsidRPr="000C4162" w:rsidRDefault="000C4162" w:rsidP="000C4162">
            <w:pPr>
              <w:jc w:val="center"/>
              <w:rPr>
                <w:rFonts w:ascii="GHEA Grapalat" w:hAnsi="GHEA Grapalat"/>
                <w:color w:val="0D0D0D" w:themeColor="text1" w:themeTint="F2"/>
                <w:sz w:val="20"/>
                <w:szCs w:val="20"/>
                <w:lang w:val="hy-AM"/>
              </w:rPr>
            </w:pPr>
          </w:p>
          <w:p w14:paraId="756FA8D6" w14:textId="0E88B8B4" w:rsidR="000C4162" w:rsidRPr="000C4162" w:rsidRDefault="000C4162" w:rsidP="000C4162">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36598A"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54E5C7EB"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7704F2">
              <w:rPr>
                <w:rFonts w:ascii="GHEA Grapalat" w:hAnsi="GHEA Grapalat"/>
                <w:sz w:val="20"/>
                <w:szCs w:val="20"/>
                <w:lang w:val="hy-AM"/>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44464" w:rsidRPr="00FA2E9A" w14:paraId="67A6D8D5" w14:textId="77777777" w:rsidTr="00026681">
        <w:trPr>
          <w:gridAfter w:val="1"/>
          <w:wAfter w:w="8" w:type="dxa"/>
          <w:cantSplit/>
          <w:trHeight w:val="575"/>
          <w:jc w:val="center"/>
        </w:trPr>
        <w:tc>
          <w:tcPr>
            <w:tcW w:w="445" w:type="dxa"/>
            <w:vAlign w:val="center"/>
          </w:tcPr>
          <w:p w14:paraId="5F1CA0BD" w14:textId="77777777" w:rsidR="00044464" w:rsidRPr="00AC09D9" w:rsidRDefault="00044464" w:rsidP="00044464">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54AD122F" w:rsidR="00044464" w:rsidRPr="00760676" w:rsidRDefault="00044464" w:rsidP="00044464">
            <w:pPr>
              <w:jc w:val="center"/>
              <w:rPr>
                <w:rFonts w:ascii="GHEA Grapalat" w:hAnsi="GHEA Grapalat" w:cs="Calibri"/>
                <w:color w:val="000000" w:themeColor="text1"/>
                <w:sz w:val="18"/>
                <w:szCs w:val="16"/>
                <w:lang w:val="hy-AM"/>
              </w:rPr>
            </w:pPr>
            <w:r>
              <w:rPr>
                <w:rFonts w:ascii="GHEA Grapalat" w:hAnsi="GHEA Grapalat"/>
                <w:sz w:val="20"/>
                <w:szCs w:val="20"/>
                <w:lang w:val="hy-AM"/>
              </w:rPr>
              <w:t>45221142/52</w:t>
            </w:r>
          </w:p>
        </w:tc>
        <w:tc>
          <w:tcPr>
            <w:tcW w:w="3060" w:type="dxa"/>
            <w:vAlign w:val="center"/>
          </w:tcPr>
          <w:p w14:paraId="7223085A" w14:textId="40B8BE48" w:rsidR="00044464" w:rsidRPr="00E821E5" w:rsidRDefault="00044464" w:rsidP="00044464">
            <w:pPr>
              <w:rPr>
                <w:rFonts w:ascii="GHEA Grapalat" w:hAnsi="GHEA Grapalat" w:cs="Calibri"/>
                <w:sz w:val="20"/>
                <w:szCs w:val="20"/>
                <w:lang w:val="hy-AM"/>
              </w:rPr>
            </w:pPr>
            <w:r>
              <w:rPr>
                <w:rFonts w:ascii="GHEA Grapalat" w:hAnsi="GHEA Grapalat" w:cs="Calibri"/>
                <w:color w:val="000000"/>
                <w:sz w:val="20"/>
                <w:szCs w:val="20"/>
                <w:lang w:val="hy-AM"/>
              </w:rPr>
              <w:t>Երևան քաղաքի Նուբարաշեն վարչական շրջանի 6-րդ փողոցի սկզբնամասում վոլեյբոլի դաշտի և սքեյթ պարկի հարակից տարածքի բարեկարգման</w:t>
            </w:r>
            <w:r w:rsidRPr="0099611A">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0E7440EF" w:rsidR="00044464" w:rsidRPr="00044464" w:rsidRDefault="00044464" w:rsidP="00044464">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20993924" w:rsidR="00044464" w:rsidRPr="00D779CC" w:rsidRDefault="00044464" w:rsidP="00044464">
            <w:pPr>
              <w:ind w:left="113" w:right="113"/>
              <w:jc w:val="center"/>
              <w:rPr>
                <w:rFonts w:ascii="GHEA Grapalat" w:hAnsi="GHEA Grapalat"/>
                <w:color w:val="000000"/>
                <w:sz w:val="20"/>
                <w:szCs w:val="20"/>
              </w:rPr>
            </w:pPr>
            <w:r>
              <w:rPr>
                <w:rFonts w:ascii="GHEA Grapalat" w:hAnsi="GHEA Grapalat"/>
                <w:color w:val="000000"/>
                <w:sz w:val="20"/>
                <w:szCs w:val="20"/>
                <w:lang w:val="hy-AM"/>
              </w:rPr>
              <w:t>...</w:t>
            </w:r>
          </w:p>
        </w:tc>
        <w:tc>
          <w:tcPr>
            <w:tcW w:w="450" w:type="dxa"/>
            <w:textDirection w:val="btLr"/>
            <w:vAlign w:val="center"/>
          </w:tcPr>
          <w:p w14:paraId="129C74FF" w14:textId="728D7D75" w:rsidR="00044464" w:rsidRPr="00281AE3" w:rsidRDefault="00044464" w:rsidP="00044464">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12C44659"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40%</w:t>
            </w:r>
          </w:p>
        </w:tc>
        <w:tc>
          <w:tcPr>
            <w:tcW w:w="450" w:type="dxa"/>
            <w:textDirection w:val="btLr"/>
            <w:vAlign w:val="center"/>
          </w:tcPr>
          <w:p w14:paraId="34239317" w14:textId="323B29C8" w:rsidR="00044464" w:rsidRPr="00281AE3" w:rsidRDefault="00044464" w:rsidP="00044464">
            <w:pPr>
              <w:spacing w:line="360" w:lineRule="auto"/>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40%</w:t>
            </w:r>
          </w:p>
        </w:tc>
        <w:tc>
          <w:tcPr>
            <w:tcW w:w="450" w:type="dxa"/>
            <w:textDirection w:val="btLr"/>
            <w:vAlign w:val="center"/>
          </w:tcPr>
          <w:p w14:paraId="53CEA69B" w14:textId="07C66981"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40%</w:t>
            </w:r>
          </w:p>
        </w:tc>
        <w:tc>
          <w:tcPr>
            <w:tcW w:w="450" w:type="dxa"/>
            <w:textDirection w:val="btLr"/>
            <w:vAlign w:val="center"/>
          </w:tcPr>
          <w:p w14:paraId="39DA6C90" w14:textId="253CE8A4"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60%</w:t>
            </w:r>
          </w:p>
        </w:tc>
        <w:tc>
          <w:tcPr>
            <w:tcW w:w="450" w:type="dxa"/>
            <w:textDirection w:val="btLr"/>
            <w:vAlign w:val="center"/>
          </w:tcPr>
          <w:p w14:paraId="0B83AB81" w14:textId="4E15488C"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60%</w:t>
            </w:r>
          </w:p>
        </w:tc>
        <w:tc>
          <w:tcPr>
            <w:tcW w:w="450" w:type="dxa"/>
            <w:textDirection w:val="btLr"/>
            <w:vAlign w:val="center"/>
          </w:tcPr>
          <w:p w14:paraId="55572983" w14:textId="3AE95821"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60%</w:t>
            </w:r>
          </w:p>
        </w:tc>
        <w:tc>
          <w:tcPr>
            <w:tcW w:w="450" w:type="dxa"/>
            <w:textDirection w:val="btLr"/>
            <w:vAlign w:val="center"/>
          </w:tcPr>
          <w:p w14:paraId="0BE06288" w14:textId="4186899F"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100%</w:t>
            </w:r>
          </w:p>
        </w:tc>
        <w:tc>
          <w:tcPr>
            <w:tcW w:w="450" w:type="dxa"/>
            <w:textDirection w:val="btLr"/>
            <w:vAlign w:val="center"/>
          </w:tcPr>
          <w:p w14:paraId="3A30AA03" w14:textId="670502F1"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100%</w:t>
            </w:r>
          </w:p>
        </w:tc>
        <w:tc>
          <w:tcPr>
            <w:tcW w:w="540" w:type="dxa"/>
            <w:textDirection w:val="btLr"/>
            <w:vAlign w:val="center"/>
          </w:tcPr>
          <w:p w14:paraId="77F70E2D" w14:textId="569E7C7A"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100%</w:t>
            </w:r>
          </w:p>
        </w:tc>
        <w:tc>
          <w:tcPr>
            <w:tcW w:w="540" w:type="dxa"/>
            <w:textDirection w:val="btLr"/>
            <w:vAlign w:val="center"/>
          </w:tcPr>
          <w:p w14:paraId="5BE7D36D" w14:textId="2012C269" w:rsidR="00044464" w:rsidRPr="00281AE3" w:rsidRDefault="00044464" w:rsidP="00044464">
            <w:pPr>
              <w:ind w:left="113" w:right="113"/>
              <w:jc w:val="center"/>
              <w:rPr>
                <w:rFonts w:ascii="GHEA Grapalat" w:hAnsi="GHEA Grapalat"/>
                <w:color w:val="000000"/>
                <w:sz w:val="20"/>
                <w:szCs w:val="20"/>
                <w:lang w:val="hy-AM"/>
              </w:rPr>
            </w:pPr>
            <w:r w:rsidRPr="00281AE3">
              <w:rPr>
                <w:rFonts w:ascii="GHEA Grapalat" w:hAnsi="GHEA Grapalat"/>
                <w:color w:val="000000"/>
                <w:sz w:val="20"/>
                <w:szCs w:val="20"/>
                <w:lang w:val="hy-AM"/>
              </w:rPr>
              <w:t>100%</w:t>
            </w:r>
          </w:p>
        </w:tc>
      </w:tr>
    </w:tbl>
    <w:p w14:paraId="0C29CCBB" w14:textId="72AEECD6"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598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E7FE0" w14:textId="77777777" w:rsidR="0078236F" w:rsidRDefault="0078236F">
      <w:r>
        <w:separator/>
      </w:r>
    </w:p>
  </w:endnote>
  <w:endnote w:type="continuationSeparator" w:id="0">
    <w:p w14:paraId="7CAF7B01" w14:textId="77777777" w:rsidR="0078236F" w:rsidRDefault="0078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12CA" w14:textId="77777777" w:rsidR="0078236F" w:rsidRDefault="0078236F">
      <w:r>
        <w:separator/>
      </w:r>
    </w:p>
  </w:footnote>
  <w:footnote w:type="continuationSeparator" w:id="0">
    <w:p w14:paraId="2E25CCC3" w14:textId="77777777" w:rsidR="0078236F" w:rsidRDefault="0078236F">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16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4464"/>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162"/>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0A37"/>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D7"/>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2A1"/>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AE3"/>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98A"/>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0F17"/>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2ED"/>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4F2"/>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36F"/>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6E6"/>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59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5240"/>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572"/>
    <w:rsid w:val="009B3CA3"/>
    <w:rsid w:val="009B50F0"/>
    <w:rsid w:val="009B5889"/>
    <w:rsid w:val="009B58F7"/>
    <w:rsid w:val="009B5ED1"/>
    <w:rsid w:val="009B6D58"/>
    <w:rsid w:val="009C03F8"/>
    <w:rsid w:val="009C1480"/>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ACF"/>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3C0"/>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177A2"/>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35F"/>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7DB"/>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2213"/>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0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C3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3D78"/>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64</Pages>
  <Words>21802</Words>
  <Characters>124276</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502</cp:revision>
  <cp:lastPrinted>2022-12-28T05:49:00Z</cp:lastPrinted>
  <dcterms:created xsi:type="dcterms:W3CDTF">2023-07-13T12:00:00Z</dcterms:created>
  <dcterms:modified xsi:type="dcterms:W3CDTF">2026-03-23T05:09:00Z</dcterms:modified>
</cp:coreProperties>
</file>